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CFA" w14:textId="28B72375" w:rsidR="000D5227" w:rsidRDefault="004521A7" w:rsidP="000D5227">
      <w:pPr>
        <w:ind w:right="-1165" w:hanging="99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0C78C1" wp14:editId="0C299DE2">
            <wp:simplePos x="0" y="0"/>
            <wp:positionH relativeFrom="column">
              <wp:posOffset>8160385</wp:posOffset>
            </wp:positionH>
            <wp:positionV relativeFrom="paragraph">
              <wp:posOffset>6463030</wp:posOffset>
            </wp:positionV>
            <wp:extent cx="1076325" cy="274320"/>
            <wp:effectExtent l="0" t="0" r="9525" b="0"/>
            <wp:wrapNone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227" w:rsidRPr="00C35489">
        <w:rPr>
          <w:b/>
          <w:bCs/>
        </w:rPr>
        <w:t>NAVN</w:t>
      </w:r>
      <w:r w:rsidR="000D5227">
        <w:t>: __________</w:t>
      </w:r>
      <w:r w:rsidR="00856FFF">
        <w:t>_</w:t>
      </w:r>
      <w:r w:rsidR="000D5227">
        <w:t>__________________</w:t>
      </w:r>
      <w:r w:rsidR="00C35489">
        <w:t xml:space="preserve"> </w:t>
      </w:r>
      <w:r w:rsidR="000D5227">
        <w:t xml:space="preserve">  </w:t>
      </w:r>
      <w:r w:rsidR="000D5227" w:rsidRPr="00C35489">
        <w:rPr>
          <w:b/>
          <w:bCs/>
        </w:rPr>
        <w:t>TEMA</w:t>
      </w:r>
      <w:r w:rsidR="000D5227">
        <w:t xml:space="preserve">: __________________________________       </w:t>
      </w:r>
      <w:r w:rsidR="000D5227" w:rsidRPr="00C35489">
        <w:rPr>
          <w:b/>
          <w:bCs/>
        </w:rPr>
        <w:t>UDTRYKSFORM</w:t>
      </w:r>
      <w:r w:rsidR="000D5227">
        <w:t>: ___________________________</w:t>
      </w:r>
      <w:r w:rsidR="00C35489">
        <w:t xml:space="preserve">  </w:t>
      </w:r>
      <w:r w:rsidR="00C35489" w:rsidRPr="00C35489">
        <w:rPr>
          <w:b/>
          <w:bCs/>
        </w:rPr>
        <w:t>DATO</w:t>
      </w:r>
      <w:r w:rsidR="00C35489">
        <w:t>: ___________</w:t>
      </w:r>
      <w:r w:rsidR="00C44335">
        <w:t>__</w:t>
      </w:r>
      <w:r w:rsidR="00C35489">
        <w:t>_</w:t>
      </w:r>
    </w:p>
    <w:tbl>
      <w:tblPr>
        <w:tblStyle w:val="Tabel-Gitter"/>
        <w:tblW w:w="15594" w:type="dxa"/>
        <w:tblInd w:w="-998" w:type="dxa"/>
        <w:tblLook w:val="04A0" w:firstRow="1" w:lastRow="0" w:firstColumn="1" w:lastColumn="0" w:noHBand="0" w:noVBand="1"/>
      </w:tblPr>
      <w:tblGrid>
        <w:gridCol w:w="2378"/>
        <w:gridCol w:w="1544"/>
        <w:gridCol w:w="1542"/>
        <w:gridCol w:w="1562"/>
        <w:gridCol w:w="1542"/>
        <w:gridCol w:w="1639"/>
        <w:gridCol w:w="1701"/>
        <w:gridCol w:w="1559"/>
        <w:gridCol w:w="2127"/>
      </w:tblGrid>
      <w:tr w:rsidR="000D5227" w14:paraId="34720603" w14:textId="10578AB7" w:rsidTr="001130C4">
        <w:tc>
          <w:tcPr>
            <w:tcW w:w="2378" w:type="dxa"/>
          </w:tcPr>
          <w:p w14:paraId="1FCB1A0F" w14:textId="1AF4C263" w:rsidR="000D5227" w:rsidRPr="00CA17A5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</w:tcPr>
          <w:p w14:paraId="64DF9C9D" w14:textId="77777777" w:rsidR="001130C4" w:rsidRDefault="000D5227" w:rsidP="0005021E">
            <w:pPr>
              <w:jc w:val="center"/>
              <w:rPr>
                <w:b/>
                <w:bCs/>
              </w:rPr>
            </w:pPr>
            <w:r w:rsidRPr="001130C4">
              <w:rPr>
                <w:b/>
                <w:bCs/>
                <w:color w:val="FF0000"/>
              </w:rPr>
              <w:t>12</w:t>
            </w:r>
            <w:r w:rsidR="00737708">
              <w:rPr>
                <w:b/>
                <w:bCs/>
              </w:rPr>
              <w:t xml:space="preserve"> </w:t>
            </w:r>
          </w:p>
          <w:p w14:paraId="4DB384EB" w14:textId="128DCC34" w:rsidR="000D5227" w:rsidRPr="001130C4" w:rsidRDefault="00737708" w:rsidP="0005021E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fremragende præstation</w:t>
            </w:r>
          </w:p>
        </w:tc>
        <w:tc>
          <w:tcPr>
            <w:tcW w:w="1542" w:type="dxa"/>
          </w:tcPr>
          <w:p w14:paraId="7E409C39" w14:textId="77777777" w:rsidR="001130C4" w:rsidRDefault="000D5227" w:rsidP="0005021E">
            <w:pPr>
              <w:jc w:val="center"/>
              <w:rPr>
                <w:b/>
                <w:bCs/>
              </w:rPr>
            </w:pPr>
            <w:r w:rsidRPr="001130C4">
              <w:rPr>
                <w:b/>
                <w:bCs/>
                <w:color w:val="FF0000"/>
              </w:rPr>
              <w:t>10</w:t>
            </w:r>
            <w:r w:rsidR="00737708">
              <w:rPr>
                <w:b/>
                <w:bCs/>
              </w:rPr>
              <w:t xml:space="preserve"> </w:t>
            </w:r>
          </w:p>
          <w:p w14:paraId="7AFF128B" w14:textId="1E1A9E88" w:rsidR="000D5227" w:rsidRPr="001130C4" w:rsidRDefault="00737708" w:rsidP="0005021E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fortrinlige præstation</w:t>
            </w:r>
          </w:p>
        </w:tc>
        <w:tc>
          <w:tcPr>
            <w:tcW w:w="1562" w:type="dxa"/>
          </w:tcPr>
          <w:p w14:paraId="0F5A49A6" w14:textId="77777777" w:rsidR="000A14E4" w:rsidRPr="001130C4" w:rsidRDefault="000D5227" w:rsidP="00737708">
            <w:pPr>
              <w:jc w:val="center"/>
              <w:rPr>
                <w:b/>
                <w:bCs/>
                <w:color w:val="FF0000"/>
              </w:rPr>
            </w:pPr>
            <w:r w:rsidRPr="001130C4">
              <w:rPr>
                <w:b/>
                <w:bCs/>
                <w:color w:val="FF0000"/>
              </w:rPr>
              <w:t>7</w:t>
            </w:r>
            <w:r w:rsidR="00737708" w:rsidRPr="001130C4">
              <w:rPr>
                <w:b/>
                <w:bCs/>
                <w:color w:val="FF0000"/>
              </w:rPr>
              <w:t xml:space="preserve"> </w:t>
            </w:r>
          </w:p>
          <w:p w14:paraId="26776345" w14:textId="4523F427" w:rsidR="0048707D" w:rsidRPr="001130C4" w:rsidRDefault="0048707D" w:rsidP="00737708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gode præstation</w:t>
            </w:r>
          </w:p>
        </w:tc>
        <w:tc>
          <w:tcPr>
            <w:tcW w:w="1542" w:type="dxa"/>
          </w:tcPr>
          <w:p w14:paraId="18F68A4A" w14:textId="77777777" w:rsidR="000A14E4" w:rsidRDefault="000D5227" w:rsidP="0005021E">
            <w:pPr>
              <w:jc w:val="center"/>
              <w:rPr>
                <w:b/>
                <w:bCs/>
              </w:rPr>
            </w:pPr>
            <w:r w:rsidRPr="001130C4">
              <w:rPr>
                <w:b/>
                <w:bCs/>
                <w:color w:val="FF0000"/>
              </w:rPr>
              <w:t>4</w:t>
            </w:r>
            <w:r w:rsidR="00737708">
              <w:rPr>
                <w:b/>
                <w:bCs/>
              </w:rPr>
              <w:t xml:space="preserve"> </w:t>
            </w:r>
          </w:p>
          <w:p w14:paraId="4D2822CF" w14:textId="0A0FBDF1" w:rsidR="000D5227" w:rsidRPr="001130C4" w:rsidRDefault="00737708" w:rsidP="0005021E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jævne præstation</w:t>
            </w:r>
          </w:p>
        </w:tc>
        <w:tc>
          <w:tcPr>
            <w:tcW w:w="1639" w:type="dxa"/>
          </w:tcPr>
          <w:p w14:paraId="440B850A" w14:textId="77777777" w:rsidR="001130C4" w:rsidRPr="001130C4" w:rsidRDefault="000D5227" w:rsidP="0005021E">
            <w:pPr>
              <w:jc w:val="center"/>
              <w:rPr>
                <w:b/>
                <w:bCs/>
                <w:color w:val="FF0000"/>
              </w:rPr>
            </w:pPr>
            <w:r w:rsidRPr="001130C4">
              <w:rPr>
                <w:b/>
                <w:bCs/>
                <w:color w:val="FF0000"/>
              </w:rPr>
              <w:t>02</w:t>
            </w:r>
          </w:p>
          <w:p w14:paraId="17CC49C0" w14:textId="08FBA5E8" w:rsidR="000D5227" w:rsidRPr="0005021E" w:rsidRDefault="000A14E4" w:rsidP="0005021E">
            <w:pPr>
              <w:jc w:val="center"/>
              <w:rPr>
                <w:b/>
                <w:bCs/>
              </w:rPr>
            </w:pPr>
            <w:r w:rsidRPr="001130C4">
              <w:rPr>
                <w:b/>
                <w:bCs/>
                <w:sz w:val="18"/>
                <w:szCs w:val="18"/>
              </w:rPr>
              <w:t>Den tilstrækkelige præstation</w:t>
            </w:r>
          </w:p>
        </w:tc>
        <w:tc>
          <w:tcPr>
            <w:tcW w:w="1701" w:type="dxa"/>
          </w:tcPr>
          <w:p w14:paraId="5A31F3BD" w14:textId="77777777" w:rsidR="001130C4" w:rsidRPr="001130C4" w:rsidRDefault="000D5227" w:rsidP="0005021E">
            <w:pPr>
              <w:jc w:val="center"/>
              <w:rPr>
                <w:b/>
                <w:bCs/>
                <w:color w:val="FF0000"/>
              </w:rPr>
            </w:pPr>
            <w:r w:rsidRPr="001130C4">
              <w:rPr>
                <w:b/>
                <w:bCs/>
                <w:color w:val="FF0000"/>
              </w:rPr>
              <w:t>00</w:t>
            </w:r>
            <w:r w:rsidR="009D73D7" w:rsidRPr="001130C4">
              <w:rPr>
                <w:b/>
                <w:bCs/>
                <w:color w:val="FF0000"/>
              </w:rPr>
              <w:t xml:space="preserve"> </w:t>
            </w:r>
          </w:p>
          <w:p w14:paraId="13360978" w14:textId="0FB6283A" w:rsidR="000D5227" w:rsidRPr="001130C4" w:rsidRDefault="009D73D7" w:rsidP="0005021E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utilstrækkelige præstation</w:t>
            </w:r>
          </w:p>
        </w:tc>
        <w:tc>
          <w:tcPr>
            <w:tcW w:w="1559" w:type="dxa"/>
          </w:tcPr>
          <w:p w14:paraId="1291DC02" w14:textId="77777777" w:rsidR="001130C4" w:rsidRPr="001130C4" w:rsidRDefault="000D5227" w:rsidP="0005021E">
            <w:pPr>
              <w:jc w:val="center"/>
              <w:rPr>
                <w:b/>
                <w:bCs/>
                <w:color w:val="FF0000"/>
              </w:rPr>
            </w:pPr>
            <w:r w:rsidRPr="001130C4">
              <w:rPr>
                <w:b/>
                <w:bCs/>
                <w:color w:val="FF0000"/>
              </w:rPr>
              <w:t>-03</w:t>
            </w:r>
            <w:r w:rsidR="009D73D7" w:rsidRPr="001130C4">
              <w:rPr>
                <w:b/>
                <w:bCs/>
                <w:color w:val="FF0000"/>
              </w:rPr>
              <w:t xml:space="preserve"> </w:t>
            </w:r>
          </w:p>
          <w:p w14:paraId="1B15F559" w14:textId="184462E0" w:rsidR="000D5227" w:rsidRPr="001130C4" w:rsidRDefault="009D73D7" w:rsidP="0005021E">
            <w:pPr>
              <w:jc w:val="center"/>
              <w:rPr>
                <w:b/>
                <w:bCs/>
                <w:sz w:val="18"/>
                <w:szCs w:val="18"/>
              </w:rPr>
            </w:pPr>
            <w:r w:rsidRPr="001130C4">
              <w:rPr>
                <w:b/>
                <w:bCs/>
                <w:sz w:val="18"/>
                <w:szCs w:val="18"/>
              </w:rPr>
              <w:t>Den uacceptable præstation</w:t>
            </w:r>
          </w:p>
        </w:tc>
        <w:tc>
          <w:tcPr>
            <w:tcW w:w="2127" w:type="dxa"/>
            <w:vAlign w:val="center"/>
          </w:tcPr>
          <w:p w14:paraId="09713A64" w14:textId="26C75018" w:rsidR="000D5227" w:rsidRDefault="000D5227" w:rsidP="000D5227">
            <w:pPr>
              <w:ind w:right="-128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NOTER</w:t>
            </w:r>
          </w:p>
        </w:tc>
      </w:tr>
      <w:tr w:rsidR="000D5227" w14:paraId="20B0CF37" w14:textId="57D9D2BD" w:rsidTr="001130C4">
        <w:tc>
          <w:tcPr>
            <w:tcW w:w="2378" w:type="dxa"/>
          </w:tcPr>
          <w:p w14:paraId="234544CE" w14:textId="008D3A8A" w:rsidR="000D5227" w:rsidRPr="00064CE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64CE7">
              <w:rPr>
                <w:rFonts w:ascii="SegoeUI" w:hAnsi="SegoeUI" w:cs="SegoeUI"/>
                <w:b/>
                <w:bCs/>
                <w:sz w:val="16"/>
                <w:szCs w:val="16"/>
              </w:rPr>
              <w:t>SAMMENHÆNG</w:t>
            </w:r>
          </w:p>
          <w:p w14:paraId="4C5751A1" w14:textId="13C88747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CA17A5">
              <w:rPr>
                <w:rFonts w:ascii="SegoeUI" w:hAnsi="SegoeUI" w:cs="SegoeUI"/>
                <w:b/>
                <w:bCs/>
                <w:sz w:val="16"/>
                <w:szCs w:val="16"/>
              </w:rPr>
              <w:t>sammenhæng mellem prøveoplægget, elevens skitserede ide og billedprojektets hensigt og udtryk.</w:t>
            </w:r>
          </w:p>
          <w:p w14:paraId="155D8127" w14:textId="68DEF484" w:rsidR="000D5227" w:rsidRPr="00CA17A5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3F306366" w14:textId="46E2A4B5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eksemplarisk og meget sikker sammenhæng</w:t>
            </w:r>
          </w:p>
        </w:tc>
        <w:tc>
          <w:tcPr>
            <w:tcW w:w="1542" w:type="dxa"/>
            <w:vAlign w:val="center"/>
          </w:tcPr>
          <w:p w14:paraId="3E621CAB" w14:textId="78722CE4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sikker sammenhæng</w:t>
            </w:r>
          </w:p>
        </w:tc>
        <w:tc>
          <w:tcPr>
            <w:tcW w:w="1562" w:type="dxa"/>
            <w:vAlign w:val="center"/>
          </w:tcPr>
          <w:p w14:paraId="54F29314" w14:textId="5A1D8646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overvejende sikker</w:t>
            </w:r>
            <w:r>
              <w:rPr>
                <w:rFonts w:ascii="SegoeUI" w:hAnsi="SegoeUI" w:cs="SegoeUI"/>
                <w:sz w:val="16"/>
                <w:szCs w:val="16"/>
              </w:rPr>
              <w:t xml:space="preserve"> sammenhæng</w:t>
            </w:r>
          </w:p>
        </w:tc>
        <w:tc>
          <w:tcPr>
            <w:tcW w:w="1542" w:type="dxa"/>
            <w:vAlign w:val="center"/>
          </w:tcPr>
          <w:p w14:paraId="790140A0" w14:textId="10966116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nogenlunde sikker sammenhæng</w:t>
            </w:r>
          </w:p>
        </w:tc>
        <w:tc>
          <w:tcPr>
            <w:tcW w:w="1639" w:type="dxa"/>
            <w:vAlign w:val="center"/>
          </w:tcPr>
          <w:p w14:paraId="40193C93" w14:textId="5556A9FA" w:rsidR="000D5227" w:rsidRDefault="001130C4" w:rsidP="001130C4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t</w:t>
            </w:r>
            <w:r w:rsidR="008C055D">
              <w:rPr>
                <w:rFonts w:ascii="SegoeUI" w:hAnsi="SegoeUI" w:cs="SegoeUI"/>
                <w:sz w:val="16"/>
                <w:szCs w:val="16"/>
              </w:rPr>
              <w:t>i</w:t>
            </w:r>
            <w:r w:rsidR="000D5227">
              <w:rPr>
                <w:rFonts w:ascii="SegoeUI" w:hAnsi="SegoeUI" w:cs="SegoeUI"/>
                <w:sz w:val="16"/>
                <w:szCs w:val="16"/>
              </w:rPr>
              <w:t>lstrækkelig</w:t>
            </w:r>
            <w:r w:rsidR="000D5227">
              <w:rPr>
                <w:rFonts w:ascii="SegoeUI" w:hAnsi="SegoeUI" w:cs="SegoeUI"/>
                <w:sz w:val="16"/>
                <w:szCs w:val="16"/>
              </w:rPr>
              <w:t xml:space="preserve"> </w:t>
            </w:r>
            <w:r w:rsidR="000D5227">
              <w:rPr>
                <w:rFonts w:ascii="SegoeUI" w:hAnsi="SegoeUI" w:cs="SegoeUI"/>
                <w:sz w:val="16"/>
                <w:szCs w:val="16"/>
              </w:rPr>
              <w:t>sammenhæng</w:t>
            </w:r>
          </w:p>
        </w:tc>
        <w:tc>
          <w:tcPr>
            <w:tcW w:w="1701" w:type="dxa"/>
            <w:vAlign w:val="center"/>
          </w:tcPr>
          <w:p w14:paraId="2335B662" w14:textId="326B4F44" w:rsidR="000D5227" w:rsidRPr="009D73D7" w:rsidRDefault="000D5227" w:rsidP="00CA17A5">
            <w:pPr>
              <w:jc w:val="center"/>
              <w:rPr>
                <w:highlight w:val="yellow"/>
              </w:rPr>
            </w:pPr>
            <w:r w:rsidRPr="009D73D7">
              <w:rPr>
                <w:rFonts w:ascii="SegoeUI" w:hAnsi="SegoeUI" w:cs="SegoeUI"/>
                <w:sz w:val="16"/>
                <w:szCs w:val="16"/>
              </w:rPr>
              <w:t>ikke sammenhæng</w:t>
            </w:r>
          </w:p>
        </w:tc>
        <w:tc>
          <w:tcPr>
            <w:tcW w:w="1559" w:type="dxa"/>
            <w:vAlign w:val="center"/>
          </w:tcPr>
          <w:p w14:paraId="5EA2A56A" w14:textId="1D73BBF9" w:rsidR="009D73D7" w:rsidRPr="009D73D7" w:rsidRDefault="009D73D7" w:rsidP="00CA17A5">
            <w:pPr>
              <w:jc w:val="center"/>
              <w:rPr>
                <w:highlight w:val="yellow"/>
              </w:rPr>
            </w:pPr>
            <w:r>
              <w:rPr>
                <w:rFonts w:ascii="SegoeUI" w:hAnsi="SegoeUI" w:cs="SegoeUI"/>
                <w:sz w:val="16"/>
                <w:szCs w:val="16"/>
              </w:rPr>
              <w:t xml:space="preserve">ingen </w:t>
            </w:r>
            <w:r w:rsidR="008C055D">
              <w:rPr>
                <w:rFonts w:ascii="SegoeUI" w:hAnsi="SegoeUI" w:cs="SegoeUI"/>
                <w:sz w:val="16"/>
                <w:szCs w:val="16"/>
              </w:rPr>
              <w:t>s</w:t>
            </w:r>
            <w:r>
              <w:rPr>
                <w:rFonts w:ascii="SegoeUI" w:hAnsi="SegoeUI" w:cs="SegoeUI"/>
                <w:sz w:val="16"/>
                <w:szCs w:val="16"/>
              </w:rPr>
              <w:t>ammenhæng</w:t>
            </w:r>
          </w:p>
        </w:tc>
        <w:tc>
          <w:tcPr>
            <w:tcW w:w="2127" w:type="dxa"/>
          </w:tcPr>
          <w:p w14:paraId="5A767047" w14:textId="77777777" w:rsidR="000D5227" w:rsidRDefault="000D5227" w:rsidP="000D5227">
            <w:pPr>
              <w:ind w:right="-1281"/>
              <w:jc w:val="center"/>
              <w:rPr>
                <w:rFonts w:ascii="SegoeUI" w:hAnsi="SegoeUI" w:cs="SegoeUI"/>
                <w:sz w:val="16"/>
                <w:szCs w:val="16"/>
              </w:rPr>
            </w:pPr>
          </w:p>
        </w:tc>
      </w:tr>
      <w:tr w:rsidR="000D5227" w14:paraId="21F7D806" w14:textId="0CBE48E9" w:rsidTr="001130C4">
        <w:tc>
          <w:tcPr>
            <w:tcW w:w="2378" w:type="dxa"/>
          </w:tcPr>
          <w:p w14:paraId="75A39D06" w14:textId="4988BB92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>
              <w:rPr>
                <w:rFonts w:ascii="SegoeUI" w:hAnsi="SegoeUI" w:cs="SegoeUI"/>
                <w:b/>
                <w:bCs/>
                <w:sz w:val="16"/>
                <w:szCs w:val="16"/>
              </w:rPr>
              <w:t>FÆRDIGHEDER OG KREATIVITET</w:t>
            </w:r>
          </w:p>
          <w:p w14:paraId="4DCB92FC" w14:textId="09756402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64CE7">
              <w:rPr>
                <w:rFonts w:ascii="SegoeUI" w:hAnsi="SegoeUI" w:cs="SegoeUI"/>
                <w:b/>
                <w:bCs/>
                <w:sz w:val="16"/>
                <w:szCs w:val="16"/>
              </w:rPr>
              <w:t>demonstrerer praktiske færdigheder og kreativitet i billedfremstillingen</w:t>
            </w:r>
          </w:p>
          <w:p w14:paraId="3A0A468D" w14:textId="4CE379FC" w:rsidR="000D5227" w:rsidRPr="00064CE7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37415355" w14:textId="1FD93BE5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meget høj grad</w:t>
            </w:r>
          </w:p>
        </w:tc>
        <w:tc>
          <w:tcPr>
            <w:tcW w:w="1542" w:type="dxa"/>
            <w:vAlign w:val="center"/>
          </w:tcPr>
          <w:p w14:paraId="6026C1FD" w14:textId="228F430F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høj grad</w:t>
            </w:r>
          </w:p>
        </w:tc>
        <w:tc>
          <w:tcPr>
            <w:tcW w:w="1562" w:type="dxa"/>
            <w:vAlign w:val="center"/>
          </w:tcPr>
          <w:p w14:paraId="49ECE625" w14:textId="125E8FCF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tilfredsstillende vis</w:t>
            </w:r>
          </w:p>
        </w:tc>
        <w:tc>
          <w:tcPr>
            <w:tcW w:w="1542" w:type="dxa"/>
            <w:vAlign w:val="center"/>
          </w:tcPr>
          <w:p w14:paraId="2045EE1D" w14:textId="48CBB4B3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mindre grad</w:t>
            </w:r>
          </w:p>
        </w:tc>
        <w:tc>
          <w:tcPr>
            <w:tcW w:w="1639" w:type="dxa"/>
            <w:vAlign w:val="center"/>
          </w:tcPr>
          <w:p w14:paraId="35CC8BC1" w14:textId="33476E15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mindre grad</w:t>
            </w:r>
          </w:p>
        </w:tc>
        <w:tc>
          <w:tcPr>
            <w:tcW w:w="1701" w:type="dxa"/>
            <w:vAlign w:val="center"/>
          </w:tcPr>
          <w:p w14:paraId="031A2DF4" w14:textId="1B9EBD50" w:rsidR="000D5227" w:rsidRPr="009D73D7" w:rsidRDefault="008C055D" w:rsidP="00064CE7">
            <w:pPr>
              <w:jc w:val="center"/>
              <w:rPr>
                <w:rFonts w:ascii="SegoeUI" w:hAnsi="SegoeUI" w:cs="SegoeUI"/>
                <w:sz w:val="16"/>
                <w:szCs w:val="16"/>
                <w:highlight w:val="yellow"/>
              </w:rPr>
            </w:pPr>
            <w:r>
              <w:rPr>
                <w:rFonts w:ascii="SegoeUI" w:hAnsi="SegoeUI" w:cs="SegoeUI"/>
                <w:sz w:val="16"/>
                <w:szCs w:val="16"/>
              </w:rPr>
              <w:t>u</w:t>
            </w:r>
            <w:r w:rsidR="000D5227" w:rsidRPr="008C055D">
              <w:rPr>
                <w:rFonts w:ascii="SegoeUI" w:hAnsi="SegoeUI" w:cs="SegoeUI"/>
                <w:sz w:val="16"/>
                <w:szCs w:val="16"/>
              </w:rPr>
              <w:t>tilstrækkelig</w:t>
            </w:r>
          </w:p>
        </w:tc>
        <w:tc>
          <w:tcPr>
            <w:tcW w:w="1559" w:type="dxa"/>
            <w:vAlign w:val="center"/>
          </w:tcPr>
          <w:p w14:paraId="1E619E05" w14:textId="05FC2D95" w:rsidR="000D5227" w:rsidRPr="008C055D" w:rsidRDefault="009D73D7" w:rsidP="008C055D">
            <w:pPr>
              <w:jc w:val="center"/>
              <w:rPr>
                <w:rFonts w:ascii="SegoeUI" w:hAnsi="SegoeUI" w:cs="SegoeUI"/>
                <w:sz w:val="16"/>
                <w:szCs w:val="16"/>
              </w:rPr>
            </w:pPr>
            <w:r w:rsidRPr="008C055D">
              <w:rPr>
                <w:rFonts w:ascii="SegoeUI" w:hAnsi="SegoeUI" w:cs="SegoeUI"/>
                <w:sz w:val="16"/>
                <w:szCs w:val="16"/>
              </w:rPr>
              <w:t>uacceptabel og ringe</w:t>
            </w:r>
          </w:p>
        </w:tc>
        <w:tc>
          <w:tcPr>
            <w:tcW w:w="2127" w:type="dxa"/>
          </w:tcPr>
          <w:p w14:paraId="7AFFC272" w14:textId="77777777" w:rsidR="000D5227" w:rsidRDefault="000D5227" w:rsidP="000D5227">
            <w:pPr>
              <w:ind w:right="-1281"/>
              <w:jc w:val="center"/>
            </w:pPr>
          </w:p>
        </w:tc>
      </w:tr>
      <w:tr w:rsidR="000D5227" w14:paraId="446FF626" w14:textId="40D38B45" w:rsidTr="001130C4">
        <w:tc>
          <w:tcPr>
            <w:tcW w:w="2378" w:type="dxa"/>
          </w:tcPr>
          <w:p w14:paraId="19976C55" w14:textId="77E6D115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>
              <w:rPr>
                <w:rFonts w:ascii="SegoeUI" w:hAnsi="SegoeUI" w:cs="SegoeUI"/>
                <w:b/>
                <w:bCs/>
                <w:sz w:val="16"/>
                <w:szCs w:val="16"/>
              </w:rPr>
              <w:t>EKSPERIMENTER</w:t>
            </w:r>
          </w:p>
          <w:p w14:paraId="4ECDE2BB" w14:textId="00C8DF49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64CE7">
              <w:rPr>
                <w:rFonts w:ascii="SegoeUI" w:hAnsi="SegoeUI" w:cs="SegoeUI"/>
                <w:b/>
                <w:bCs/>
                <w:sz w:val="16"/>
                <w:szCs w:val="16"/>
              </w:rPr>
              <w:t>eksperimenterer og afprøver forskellige billedudtryk</w:t>
            </w:r>
          </w:p>
          <w:p w14:paraId="3C271D1F" w14:textId="15D2B09B" w:rsidR="000D5227" w:rsidRPr="00064CE7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4394F7EB" w14:textId="199AB5D1" w:rsidR="000D5227" w:rsidRDefault="00C35489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stor variation og kreativitet ud fra overvejelser over intention</w:t>
            </w:r>
          </w:p>
        </w:tc>
        <w:tc>
          <w:tcPr>
            <w:tcW w:w="1542" w:type="dxa"/>
            <w:vAlign w:val="center"/>
          </w:tcPr>
          <w:p w14:paraId="44F7BB0D" w14:textId="7B62CCEB" w:rsidR="000D5227" w:rsidRDefault="00C35489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 xml:space="preserve"> </w:t>
            </w:r>
            <w:r w:rsidR="008C055D">
              <w:rPr>
                <w:rFonts w:ascii="SegoeUI" w:hAnsi="SegoeUI" w:cs="SegoeUI"/>
                <w:sz w:val="16"/>
                <w:szCs w:val="16"/>
              </w:rPr>
              <w:t>stor</w:t>
            </w:r>
            <w:r>
              <w:rPr>
                <w:rFonts w:ascii="SegoeUI" w:hAnsi="SegoeUI" w:cs="SegoeUI"/>
                <w:sz w:val="16"/>
                <w:szCs w:val="16"/>
              </w:rPr>
              <w:t xml:space="preserve"> </w:t>
            </w:r>
            <w:r>
              <w:rPr>
                <w:rFonts w:ascii="SegoeUI" w:hAnsi="SegoeUI" w:cs="SegoeUI"/>
                <w:sz w:val="16"/>
                <w:szCs w:val="16"/>
              </w:rPr>
              <w:t>variation ud fra overvejelser over intention</w:t>
            </w:r>
          </w:p>
        </w:tc>
        <w:tc>
          <w:tcPr>
            <w:tcW w:w="1562" w:type="dxa"/>
            <w:vAlign w:val="center"/>
          </w:tcPr>
          <w:p w14:paraId="6ECFC2E7" w14:textId="53F229B3" w:rsidR="000D5227" w:rsidRDefault="0048707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tilfredsstillende vis</w:t>
            </w:r>
          </w:p>
        </w:tc>
        <w:tc>
          <w:tcPr>
            <w:tcW w:w="1542" w:type="dxa"/>
            <w:vAlign w:val="center"/>
          </w:tcPr>
          <w:p w14:paraId="33750850" w14:textId="71F5D4F4" w:rsidR="000D5227" w:rsidRDefault="00737708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mindre grad</w:t>
            </w:r>
          </w:p>
        </w:tc>
        <w:tc>
          <w:tcPr>
            <w:tcW w:w="1639" w:type="dxa"/>
            <w:vAlign w:val="center"/>
          </w:tcPr>
          <w:p w14:paraId="2BCCAA39" w14:textId="1198C830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mindre grad</w:t>
            </w:r>
          </w:p>
        </w:tc>
        <w:tc>
          <w:tcPr>
            <w:tcW w:w="1701" w:type="dxa"/>
            <w:vAlign w:val="center"/>
          </w:tcPr>
          <w:p w14:paraId="65AB1948" w14:textId="03983B76" w:rsidR="000D5227" w:rsidRDefault="008C055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eksperimenterer</w:t>
            </w:r>
            <w:r w:rsidR="000A14E4">
              <w:rPr>
                <w:rFonts w:ascii="SegoeUI" w:hAnsi="SegoeUI" w:cs="SegoeUI"/>
                <w:sz w:val="16"/>
                <w:szCs w:val="16"/>
              </w:rPr>
              <w:t xml:space="preserve"> og afprøver ikke</w:t>
            </w:r>
          </w:p>
        </w:tc>
        <w:tc>
          <w:tcPr>
            <w:tcW w:w="1559" w:type="dxa"/>
            <w:vAlign w:val="center"/>
          </w:tcPr>
          <w:p w14:paraId="6FF5D16B" w14:textId="3263330A" w:rsidR="000D5227" w:rsidRDefault="008C055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e</w:t>
            </w:r>
            <w:r w:rsidR="009D73D7">
              <w:rPr>
                <w:rFonts w:ascii="SegoeUI" w:hAnsi="SegoeUI" w:cs="SegoeUI"/>
                <w:sz w:val="16"/>
                <w:szCs w:val="16"/>
              </w:rPr>
              <w:t>ksperimenterer og afprøver</w:t>
            </w:r>
            <w:r w:rsidR="009D73D7">
              <w:rPr>
                <w:rFonts w:ascii="SegoeUI" w:hAnsi="SegoeUI" w:cs="SegoeUI"/>
                <w:sz w:val="16"/>
                <w:szCs w:val="16"/>
              </w:rPr>
              <w:t xml:space="preserve"> på ingen måde</w:t>
            </w:r>
          </w:p>
        </w:tc>
        <w:tc>
          <w:tcPr>
            <w:tcW w:w="2127" w:type="dxa"/>
          </w:tcPr>
          <w:p w14:paraId="0E92B9A6" w14:textId="77777777" w:rsidR="000D5227" w:rsidRDefault="000D5227" w:rsidP="000D5227">
            <w:pPr>
              <w:ind w:right="-1281"/>
              <w:jc w:val="center"/>
            </w:pPr>
          </w:p>
        </w:tc>
      </w:tr>
      <w:tr w:rsidR="000D5227" w14:paraId="12D1906F" w14:textId="2DE8D824" w:rsidTr="001130C4">
        <w:tc>
          <w:tcPr>
            <w:tcW w:w="2378" w:type="dxa"/>
          </w:tcPr>
          <w:p w14:paraId="2696FBF1" w14:textId="164A3F5F" w:rsidR="000D5227" w:rsidRP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PRÆSENTATION OG ISCENESÆTTELSE</w:t>
            </w:r>
          </w:p>
          <w:p w14:paraId="0653617A" w14:textId="77777777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præsenterer billedprojektet med faglige begreber og overvejelser over afsender- og modtagerforhold samt valg af iscenesættelse</w:t>
            </w:r>
          </w:p>
          <w:p w14:paraId="1642E873" w14:textId="4B7FF128" w:rsidR="000D5227" w:rsidRPr="000D5227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1FDC32AF" w14:textId="7BC9DA97" w:rsidR="000D5227" w:rsidRDefault="00C35489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fagligt begrundet og meget selvstændigt</w:t>
            </w:r>
          </w:p>
        </w:tc>
        <w:tc>
          <w:tcPr>
            <w:tcW w:w="1542" w:type="dxa"/>
            <w:vAlign w:val="center"/>
          </w:tcPr>
          <w:p w14:paraId="5D91322C" w14:textId="793CBC1D" w:rsidR="000D5227" w:rsidRDefault="00C35489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på fortrinlig vis</w:t>
            </w:r>
          </w:p>
        </w:tc>
        <w:tc>
          <w:tcPr>
            <w:tcW w:w="1562" w:type="dxa"/>
            <w:vAlign w:val="center"/>
          </w:tcPr>
          <w:p w14:paraId="263EB095" w14:textId="66DBD64D" w:rsidR="000D5227" w:rsidRDefault="0048707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med sikkerhed</w:t>
            </w:r>
          </w:p>
        </w:tc>
        <w:tc>
          <w:tcPr>
            <w:tcW w:w="1542" w:type="dxa"/>
            <w:vAlign w:val="center"/>
          </w:tcPr>
          <w:p w14:paraId="4E08FB80" w14:textId="4E349E24" w:rsidR="000D5227" w:rsidRPr="00737708" w:rsidRDefault="00737708" w:rsidP="00737708">
            <w:pPr>
              <w:jc w:val="center"/>
              <w:rPr>
                <w:rFonts w:ascii="SegoeUI" w:hAnsi="SegoeUI" w:cs="SegoeUI"/>
                <w:sz w:val="16"/>
                <w:szCs w:val="16"/>
              </w:rPr>
            </w:pPr>
            <w:r>
              <w:rPr>
                <w:rFonts w:ascii="SegoeUI" w:hAnsi="SegoeUI" w:cs="SegoeUI"/>
                <w:sz w:val="16"/>
                <w:szCs w:val="16"/>
              </w:rPr>
              <w:t>få faglige begreber</w:t>
            </w:r>
            <w:r>
              <w:rPr>
                <w:rFonts w:ascii="SegoeUI" w:hAnsi="SegoeUI" w:cs="SegoeUI"/>
                <w:sz w:val="16"/>
                <w:szCs w:val="16"/>
              </w:rPr>
              <w:t xml:space="preserve"> og overvejelser</w:t>
            </w:r>
          </w:p>
        </w:tc>
        <w:tc>
          <w:tcPr>
            <w:tcW w:w="1639" w:type="dxa"/>
            <w:vAlign w:val="center"/>
          </w:tcPr>
          <w:p w14:paraId="49A54041" w14:textId="3899ED4B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få faglige begreber og overvejelser</w:t>
            </w:r>
          </w:p>
        </w:tc>
        <w:tc>
          <w:tcPr>
            <w:tcW w:w="1701" w:type="dxa"/>
            <w:vAlign w:val="center"/>
          </w:tcPr>
          <w:p w14:paraId="639EE6E3" w14:textId="4A2F7D16" w:rsidR="000D5227" w:rsidRDefault="008C055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b</w:t>
            </w:r>
            <w:r w:rsidR="000A14E4">
              <w:rPr>
                <w:rFonts w:ascii="SegoeUI" w:hAnsi="SegoeUI" w:cs="SegoeUI"/>
                <w:sz w:val="16"/>
                <w:szCs w:val="16"/>
              </w:rPr>
              <w:t>illedprojektet fremstår ikke færdigt – og med ringe æstetisk og kommunikativ værdi</w:t>
            </w:r>
          </w:p>
        </w:tc>
        <w:tc>
          <w:tcPr>
            <w:tcW w:w="1559" w:type="dxa"/>
            <w:vAlign w:val="center"/>
          </w:tcPr>
          <w:p w14:paraId="620C742B" w14:textId="512A4DB2" w:rsidR="000D5227" w:rsidRDefault="008C055D" w:rsidP="005554A0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b</w:t>
            </w:r>
            <w:r w:rsidR="009D73D7">
              <w:rPr>
                <w:rFonts w:ascii="SegoeUI" w:hAnsi="SegoeUI" w:cs="SegoeUI"/>
                <w:sz w:val="16"/>
                <w:szCs w:val="16"/>
              </w:rPr>
              <w:t>illedprojektet fremstår ufærdigt – og uden æstetisk og kommunikativ værdi</w:t>
            </w:r>
          </w:p>
        </w:tc>
        <w:tc>
          <w:tcPr>
            <w:tcW w:w="2127" w:type="dxa"/>
          </w:tcPr>
          <w:p w14:paraId="58B8B7D1" w14:textId="77777777" w:rsidR="000D5227" w:rsidRDefault="000D5227" w:rsidP="000D5227">
            <w:pPr>
              <w:ind w:right="-1281"/>
              <w:jc w:val="center"/>
            </w:pPr>
          </w:p>
        </w:tc>
      </w:tr>
      <w:tr w:rsidR="000D5227" w14:paraId="4841664E" w14:textId="4170A57E" w:rsidTr="001130C4">
        <w:tc>
          <w:tcPr>
            <w:tcW w:w="2378" w:type="dxa"/>
          </w:tcPr>
          <w:p w14:paraId="72BAA6E8" w14:textId="3C59B125" w:rsidR="000D5227" w:rsidRP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ÅRSUDSTILLINGEN</w:t>
            </w:r>
          </w:p>
          <w:p w14:paraId="75B9C525" w14:textId="77777777" w:rsid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Årsudstillingen fremstår repræsentativ og velgennemtænkt</w:t>
            </w:r>
          </w:p>
          <w:p w14:paraId="1BD68B30" w14:textId="47CF45E9" w:rsidR="000D5227" w:rsidRPr="000D5227" w:rsidRDefault="000D5227">
            <w:pPr>
              <w:rPr>
                <w:b/>
                <w:bCs/>
              </w:rPr>
            </w:pPr>
          </w:p>
        </w:tc>
        <w:tc>
          <w:tcPr>
            <w:tcW w:w="1544" w:type="dxa"/>
            <w:vAlign w:val="center"/>
          </w:tcPr>
          <w:p w14:paraId="10A65E26" w14:textId="29CEE8C7" w:rsidR="000D5227" w:rsidRDefault="00C35489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meget høj grad</w:t>
            </w:r>
          </w:p>
        </w:tc>
        <w:tc>
          <w:tcPr>
            <w:tcW w:w="1542" w:type="dxa"/>
            <w:vAlign w:val="center"/>
          </w:tcPr>
          <w:p w14:paraId="597683A3" w14:textId="4A23DA20" w:rsidR="000D5227" w:rsidRDefault="0048707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 xml:space="preserve">I </w:t>
            </w:r>
            <w:r>
              <w:rPr>
                <w:rFonts w:ascii="SegoeUI" w:hAnsi="SegoeUI" w:cs="SegoeUI"/>
                <w:sz w:val="16"/>
                <w:szCs w:val="16"/>
              </w:rPr>
              <w:t>høj grad</w:t>
            </w:r>
          </w:p>
        </w:tc>
        <w:tc>
          <w:tcPr>
            <w:tcW w:w="1562" w:type="dxa"/>
            <w:vAlign w:val="center"/>
          </w:tcPr>
          <w:p w14:paraId="32A4E805" w14:textId="6E22F2B7" w:rsidR="000D5227" w:rsidRDefault="0048707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tilfredsstillende vis</w:t>
            </w:r>
          </w:p>
        </w:tc>
        <w:tc>
          <w:tcPr>
            <w:tcW w:w="1542" w:type="dxa"/>
            <w:vAlign w:val="center"/>
          </w:tcPr>
          <w:p w14:paraId="7B65DF8E" w14:textId="4903447E" w:rsidR="000D5227" w:rsidRDefault="00737708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i mindre grad</w:t>
            </w:r>
          </w:p>
        </w:tc>
        <w:tc>
          <w:tcPr>
            <w:tcW w:w="1639" w:type="dxa"/>
            <w:vAlign w:val="center"/>
          </w:tcPr>
          <w:p w14:paraId="0E3E3F54" w14:textId="61486FC0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 xml:space="preserve">netop </w:t>
            </w:r>
            <w:r w:rsidR="00A625D1">
              <w:rPr>
                <w:rFonts w:ascii="SegoeUI" w:hAnsi="SegoeUI" w:cs="SegoeUI"/>
                <w:sz w:val="16"/>
                <w:szCs w:val="16"/>
              </w:rPr>
              <w:t xml:space="preserve">      </w:t>
            </w:r>
            <w:r>
              <w:rPr>
                <w:rFonts w:ascii="SegoeUI" w:hAnsi="SegoeUI" w:cs="SegoeUI"/>
                <w:sz w:val="16"/>
                <w:szCs w:val="16"/>
              </w:rPr>
              <w:t>acceptabel vis</w:t>
            </w:r>
          </w:p>
        </w:tc>
        <w:tc>
          <w:tcPr>
            <w:tcW w:w="1701" w:type="dxa"/>
            <w:vAlign w:val="center"/>
          </w:tcPr>
          <w:p w14:paraId="05102CFF" w14:textId="5766E117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adskillige, væsentlige mangler</w:t>
            </w:r>
          </w:p>
        </w:tc>
        <w:tc>
          <w:tcPr>
            <w:tcW w:w="1559" w:type="dxa"/>
            <w:vAlign w:val="center"/>
          </w:tcPr>
          <w:p w14:paraId="589ADDF2" w14:textId="2B1A610C" w:rsidR="000D5227" w:rsidRDefault="009D73D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utilstrækkelig og ikke gennemarbejdet og med adskillige, væsentlige mangler</w:t>
            </w:r>
          </w:p>
        </w:tc>
        <w:tc>
          <w:tcPr>
            <w:tcW w:w="2127" w:type="dxa"/>
          </w:tcPr>
          <w:p w14:paraId="1989A114" w14:textId="77777777" w:rsidR="000D5227" w:rsidRDefault="000D5227" w:rsidP="000D5227">
            <w:pPr>
              <w:ind w:right="-1281"/>
              <w:jc w:val="center"/>
            </w:pPr>
          </w:p>
        </w:tc>
      </w:tr>
      <w:tr w:rsidR="000D5227" w14:paraId="51111555" w14:textId="4FF5289F" w:rsidTr="001130C4">
        <w:tc>
          <w:tcPr>
            <w:tcW w:w="2378" w:type="dxa"/>
          </w:tcPr>
          <w:p w14:paraId="5A7233CC" w14:textId="778BDB62" w:rsidR="000D5227" w:rsidRPr="000D5227" w:rsidRDefault="000D5227">
            <w:pPr>
              <w:rPr>
                <w:rFonts w:ascii="SegoeUI" w:hAnsi="SegoeUI" w:cs="SegoeUI"/>
                <w:b/>
                <w:bCs/>
                <w:sz w:val="16"/>
                <w:szCs w:val="16"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PRÆSENTATION AF UDSTILLING</w:t>
            </w:r>
          </w:p>
          <w:p w14:paraId="47A0042C" w14:textId="1348C88D" w:rsidR="000D5227" w:rsidRPr="000D5227" w:rsidRDefault="000D5227" w:rsidP="0048707D">
            <w:pPr>
              <w:rPr>
                <w:b/>
                <w:bCs/>
              </w:rPr>
            </w:pPr>
            <w:r w:rsidRPr="000D5227">
              <w:rPr>
                <w:rFonts w:ascii="SegoeUI" w:hAnsi="SegoeUI" w:cs="SegoeUI"/>
                <w:b/>
                <w:bCs/>
                <w:sz w:val="16"/>
                <w:szCs w:val="16"/>
              </w:rPr>
              <w:t>mundtlige præsentation af centrale billedprojekter fra årsudstillingen med overvejelser over billedgenrer, billedkomposition og billedets funktion</w:t>
            </w:r>
          </w:p>
        </w:tc>
        <w:tc>
          <w:tcPr>
            <w:tcW w:w="1544" w:type="dxa"/>
            <w:vAlign w:val="center"/>
          </w:tcPr>
          <w:p w14:paraId="60CCE825" w14:textId="7765184C" w:rsidR="000D5227" w:rsidRDefault="000D522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meget sikker og selvstændig</w:t>
            </w:r>
          </w:p>
        </w:tc>
        <w:tc>
          <w:tcPr>
            <w:tcW w:w="1542" w:type="dxa"/>
            <w:vAlign w:val="center"/>
          </w:tcPr>
          <w:p w14:paraId="2FF2BD51" w14:textId="616315D1" w:rsidR="000D5227" w:rsidRDefault="0048707D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sikker og selvstændig</w:t>
            </w:r>
          </w:p>
        </w:tc>
        <w:tc>
          <w:tcPr>
            <w:tcW w:w="1562" w:type="dxa"/>
            <w:vAlign w:val="center"/>
          </w:tcPr>
          <w:p w14:paraId="0E559928" w14:textId="467CEAB7" w:rsidR="000D5227" w:rsidRDefault="00737708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tilfredsstillende</w:t>
            </w:r>
          </w:p>
        </w:tc>
        <w:tc>
          <w:tcPr>
            <w:tcW w:w="1542" w:type="dxa"/>
            <w:vAlign w:val="center"/>
          </w:tcPr>
          <w:p w14:paraId="04E14703" w14:textId="48033CA8" w:rsidR="000D5227" w:rsidRDefault="00737708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mindre grad af overblik</w:t>
            </w:r>
          </w:p>
        </w:tc>
        <w:tc>
          <w:tcPr>
            <w:tcW w:w="1639" w:type="dxa"/>
            <w:vAlign w:val="center"/>
          </w:tcPr>
          <w:p w14:paraId="516DE966" w14:textId="2BE3638E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stor usikkerhed og netop tilstrækkeligt overblik</w:t>
            </w:r>
          </w:p>
        </w:tc>
        <w:tc>
          <w:tcPr>
            <w:tcW w:w="1701" w:type="dxa"/>
            <w:vAlign w:val="center"/>
          </w:tcPr>
          <w:p w14:paraId="009FC773" w14:textId="25537802" w:rsidR="000D5227" w:rsidRDefault="000A14E4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præget af stor usikkerhed og manglende overblik</w:t>
            </w:r>
          </w:p>
        </w:tc>
        <w:tc>
          <w:tcPr>
            <w:tcW w:w="1559" w:type="dxa"/>
            <w:vAlign w:val="center"/>
          </w:tcPr>
          <w:p w14:paraId="0CB32EA5" w14:textId="5185054F" w:rsidR="000D5227" w:rsidRDefault="009D73D7" w:rsidP="00CA17A5">
            <w:pPr>
              <w:jc w:val="center"/>
            </w:pPr>
            <w:r>
              <w:rPr>
                <w:rFonts w:ascii="SegoeUI" w:hAnsi="SegoeUI" w:cs="SegoeUI"/>
                <w:sz w:val="16"/>
                <w:szCs w:val="16"/>
              </w:rPr>
              <w:t>uacceptabel</w:t>
            </w:r>
          </w:p>
        </w:tc>
        <w:tc>
          <w:tcPr>
            <w:tcW w:w="2127" w:type="dxa"/>
          </w:tcPr>
          <w:p w14:paraId="0B2449FC" w14:textId="77777777" w:rsidR="000D5227" w:rsidRDefault="000D5227" w:rsidP="000D5227">
            <w:pPr>
              <w:ind w:right="-1281"/>
              <w:jc w:val="center"/>
            </w:pPr>
          </w:p>
        </w:tc>
      </w:tr>
    </w:tbl>
    <w:p w14:paraId="2277C415" w14:textId="1BCB142B" w:rsidR="009A36B1" w:rsidRPr="004521A7" w:rsidRDefault="004521A7" w:rsidP="004521A7">
      <w:pPr>
        <w:ind w:left="11736"/>
        <w:rPr>
          <w:sz w:val="36"/>
          <w:szCs w:val="36"/>
        </w:rPr>
      </w:pPr>
      <w:r>
        <w:t xml:space="preserve">                </w:t>
      </w:r>
      <w:r w:rsidRPr="004521A7">
        <w:rPr>
          <w:sz w:val="36"/>
          <w:szCs w:val="36"/>
        </w:rPr>
        <w:t>©</w:t>
      </w:r>
    </w:p>
    <w:sectPr w:rsidR="009A36B1" w:rsidRPr="004521A7" w:rsidSect="004521A7">
      <w:pgSz w:w="16838" w:h="11906" w:orient="landscape" w:code="9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1E"/>
    <w:rsid w:val="0005021E"/>
    <w:rsid w:val="00064CE7"/>
    <w:rsid w:val="000A14E4"/>
    <w:rsid w:val="000D5227"/>
    <w:rsid w:val="001130C4"/>
    <w:rsid w:val="00185463"/>
    <w:rsid w:val="0020634A"/>
    <w:rsid w:val="004521A7"/>
    <w:rsid w:val="0048707D"/>
    <w:rsid w:val="005554A0"/>
    <w:rsid w:val="00737708"/>
    <w:rsid w:val="00761220"/>
    <w:rsid w:val="007C63A3"/>
    <w:rsid w:val="00856FFF"/>
    <w:rsid w:val="008B62B4"/>
    <w:rsid w:val="008C055D"/>
    <w:rsid w:val="00972366"/>
    <w:rsid w:val="009D73D7"/>
    <w:rsid w:val="00A625D1"/>
    <w:rsid w:val="00BA1944"/>
    <w:rsid w:val="00C35489"/>
    <w:rsid w:val="00C44335"/>
    <w:rsid w:val="00C93A17"/>
    <w:rsid w:val="00C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CC0"/>
  <w15:chartTrackingRefBased/>
  <w15:docId w15:val="{BD82430E-B768-455C-8A4B-C64CEA67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">
    <w:name w:val="brødtekst"/>
    <w:basedOn w:val="Bloktekst"/>
    <w:link w:val="brdtekstTegn"/>
    <w:qFormat/>
    <w:rsid w:val="0020634A"/>
    <w:pPr>
      <w:spacing w:after="120" w:line="285" w:lineRule="auto"/>
    </w:pPr>
    <w:rPr>
      <w:rFonts w:ascii="Arial" w:hAnsi="Arial"/>
      <w:i w:val="0"/>
      <w:kern w:val="28"/>
      <w:sz w:val="28"/>
      <w:szCs w:val="20"/>
      <w:lang w:eastAsia="da-DK"/>
      <w14:ligatures w14:val="standard"/>
      <w14:cntxtAlts/>
    </w:rPr>
  </w:style>
  <w:style w:type="character" w:customStyle="1" w:styleId="brdtekstTegn">
    <w:name w:val="brødtekst Tegn"/>
    <w:basedOn w:val="Standardskrifttypeiafsnit"/>
    <w:link w:val="brdtekst"/>
    <w:rsid w:val="0020634A"/>
    <w:rPr>
      <w:rFonts w:ascii="Arial" w:eastAsiaTheme="minorEastAsia" w:hAnsi="Arial"/>
      <w:iCs/>
      <w:color w:val="4472C4" w:themeColor="accent1"/>
      <w:kern w:val="28"/>
      <w:sz w:val="28"/>
      <w:szCs w:val="20"/>
      <w:lang w:eastAsia="da-DK"/>
      <w14:ligatures w14:val="standard"/>
      <w14:cntxtAlts/>
    </w:rPr>
  </w:style>
  <w:style w:type="paragraph" w:styleId="Bloktekst">
    <w:name w:val="Block Text"/>
    <w:basedOn w:val="Normal"/>
    <w:uiPriority w:val="99"/>
    <w:semiHidden/>
    <w:unhideWhenUsed/>
    <w:rsid w:val="0020634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-Gitter">
    <w:name w:val="Table Grid"/>
    <w:basedOn w:val="Tabel-Normal"/>
    <w:uiPriority w:val="39"/>
    <w:rsid w:val="0005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C05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055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055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05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Kejlberg</dc:creator>
  <cp:keywords/>
  <dc:description/>
  <cp:lastModifiedBy>Peter Kejlberg</cp:lastModifiedBy>
  <cp:revision>5</cp:revision>
  <cp:lastPrinted>2021-11-04T13:17:00Z</cp:lastPrinted>
  <dcterms:created xsi:type="dcterms:W3CDTF">2021-11-04T12:09:00Z</dcterms:created>
  <dcterms:modified xsi:type="dcterms:W3CDTF">2021-11-04T13:21:00Z</dcterms:modified>
</cp:coreProperties>
</file>