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384" w:rsidRDefault="00C01384">
      <w:pPr>
        <w:pStyle w:val="Normal1"/>
      </w:pPr>
      <w:r>
        <w:rPr>
          <w:sz w:val="72"/>
          <w:szCs w:val="72"/>
        </w:rPr>
        <w:t xml:space="preserve">  Gennemsnit</w:t>
      </w:r>
    </w:p>
    <w:p w:rsidR="00C01384" w:rsidRDefault="00C01384">
      <w:pPr>
        <w:pStyle w:val="Normal1"/>
      </w:pPr>
    </w:p>
    <w:p w:rsidR="00C01384" w:rsidRDefault="00F135A3">
      <w:pPr>
        <w:pStyle w:val="Normal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7.8pt;width:323.95pt;height:53.95pt;z-index:1;mso-wrap-distance-left:9.05pt;mso-wrap-distance-right:9.05pt">
            <v:fill color2="black"/>
            <v:textbox>
              <w:txbxContent>
                <w:p w:rsidR="00C01384" w:rsidRDefault="00C01384" w:rsidP="002860D1">
                  <w:pPr>
                    <w:rPr>
                      <w:sz w:val="8"/>
                      <w:szCs w:val="8"/>
                    </w:rPr>
                  </w:pPr>
                </w:p>
                <w:p w:rsidR="00C01384" w:rsidRDefault="00C01384" w:rsidP="002860D1">
                  <w:pPr>
                    <w:jc w:val="center"/>
                  </w:pPr>
                  <w:r>
                    <w:t xml:space="preserve">Når du skal finde et gennemsnit, lægger du alle tallene sammen og dividerer med antallet af tal. </w:t>
                  </w:r>
                </w:p>
                <w:p w:rsidR="00C01384" w:rsidRDefault="00C01384" w:rsidP="002860D1">
                  <w:pPr>
                    <w:jc w:val="center"/>
                  </w:pPr>
                  <w:r>
                    <w:t>(det hele samles i én pulje - og deles ud, så alle får lige mange)</w:t>
                  </w:r>
                </w:p>
              </w:txbxContent>
            </v:textbox>
          </v:shape>
        </w:pict>
      </w:r>
    </w:p>
    <w:p w:rsidR="00C01384" w:rsidRDefault="00C01384">
      <w:pPr>
        <w:pStyle w:val="Normal1"/>
        <w:rPr>
          <w:sz w:val="28"/>
          <w:szCs w:val="28"/>
          <w:u w:val="single"/>
        </w:rPr>
      </w:pPr>
    </w:p>
    <w:p w:rsidR="00C01384" w:rsidRDefault="00C01384">
      <w:pPr>
        <w:pStyle w:val="Normal1"/>
        <w:rPr>
          <w:sz w:val="28"/>
          <w:szCs w:val="28"/>
          <w:u w:val="single"/>
        </w:rPr>
      </w:pPr>
    </w:p>
    <w:p w:rsidR="00C01384" w:rsidRDefault="00C01384">
      <w:pPr>
        <w:pStyle w:val="Normal1"/>
        <w:rPr>
          <w:sz w:val="28"/>
          <w:szCs w:val="28"/>
          <w:u w:val="single"/>
        </w:rPr>
      </w:pPr>
    </w:p>
    <w:p w:rsidR="00C01384" w:rsidRDefault="00C01384">
      <w:pPr>
        <w:pStyle w:val="Normal1"/>
        <w:rPr>
          <w:sz w:val="28"/>
          <w:szCs w:val="28"/>
          <w:u w:val="single"/>
        </w:rPr>
      </w:pPr>
    </w:p>
    <w:p w:rsidR="00C01384" w:rsidRDefault="00C01384">
      <w:pPr>
        <w:pStyle w:val="Normal1"/>
        <w:rPr>
          <w:sz w:val="28"/>
          <w:szCs w:val="28"/>
          <w:u w:val="single"/>
        </w:rPr>
      </w:pPr>
      <w:bookmarkStart w:id="0" w:name="_GoBack"/>
      <w:bookmarkEnd w:id="0"/>
    </w:p>
    <w:p w:rsidR="00C01384" w:rsidRDefault="00C01384">
      <w:pPr>
        <w:pStyle w:val="Normal1"/>
        <w:rPr>
          <w:i/>
          <w:u w:val="single"/>
        </w:rPr>
      </w:pPr>
      <w:r>
        <w:rPr>
          <w:b/>
          <w:sz w:val="28"/>
          <w:szCs w:val="28"/>
          <w:u w:val="single"/>
        </w:rPr>
        <w:t>Eksempler på udregning af gennemsnit</w:t>
      </w:r>
    </w:p>
    <w:p w:rsidR="00C01384" w:rsidRDefault="00C01384">
      <w:pPr>
        <w:pStyle w:val="Normal1"/>
      </w:pPr>
      <w:r>
        <w:rPr>
          <w:i/>
          <w:u w:val="single"/>
        </w:rPr>
        <w:t>Husk:</w:t>
      </w:r>
      <w:r>
        <w:rPr>
          <w:i/>
        </w:rPr>
        <w:t xml:space="preserve"> Nogle gange skal man aflæse en graf eller et skema, for at finde de tal man skal regne med. </w:t>
      </w:r>
      <w:r>
        <w:rPr>
          <w:i/>
          <w:u w:val="single"/>
        </w:rPr>
        <w:t>Husk:</w:t>
      </w:r>
      <w:r>
        <w:rPr>
          <w:i/>
        </w:rPr>
        <w:t xml:space="preserve"> Du skal altid have samme måleenhed før du kan lægge tallene sammen</w:t>
      </w:r>
      <w:proofErr w:type="gramStart"/>
      <w:r>
        <w:rPr>
          <w:i/>
        </w:rPr>
        <w:t xml:space="preserve"> (du kan eks. ikke </w:t>
      </w:r>
      <w:proofErr w:type="spellStart"/>
      <w:r>
        <w:rPr>
          <w:i/>
        </w:rPr>
        <w:t>plusse</w:t>
      </w:r>
      <w:proofErr w:type="spellEnd"/>
      <w:r>
        <w:rPr>
          <w:i/>
        </w:rPr>
        <w:t xml:space="preserve"> kg.</w:t>
      </w:r>
      <w:proofErr w:type="gramEnd"/>
      <w:r>
        <w:rPr>
          <w:i/>
        </w:rPr>
        <w:t xml:space="preserve"> og ton, så må du først omregne til samme måleenhed.)</w:t>
      </w:r>
    </w:p>
    <w:p w:rsidR="00C01384" w:rsidRDefault="00C01384">
      <w:pPr>
        <w:pStyle w:val="Normal1"/>
      </w:pPr>
    </w:p>
    <w:p w:rsidR="00C01384" w:rsidRDefault="00C01384">
      <w:pPr>
        <w:pStyle w:val="Normal1"/>
      </w:pPr>
    </w:p>
    <w:p w:rsidR="00C01384" w:rsidRDefault="00C01384">
      <w:pPr>
        <w:pStyle w:val="Normal1"/>
      </w:pPr>
      <w:r>
        <w:rPr>
          <w:b/>
          <w:sz w:val="28"/>
          <w:szCs w:val="28"/>
        </w:rPr>
        <w:t>1</w:t>
      </w:r>
    </w:p>
    <w:p w:rsidR="00C01384" w:rsidRDefault="00C01384">
      <w:pPr>
        <w:pStyle w:val="Normal1"/>
      </w:pPr>
      <w:r>
        <w:t>Anna får 100 kr. i lommepenge.</w:t>
      </w:r>
    </w:p>
    <w:p w:rsidR="00C01384" w:rsidRDefault="00C01384">
      <w:pPr>
        <w:pStyle w:val="Normal1"/>
      </w:pPr>
      <w:r>
        <w:t>Anton for 75 kr. i lommepenge.</w:t>
      </w:r>
    </w:p>
    <w:p w:rsidR="00C01384" w:rsidRDefault="00C01384">
      <w:pPr>
        <w:pStyle w:val="Normal1"/>
      </w:pPr>
      <w:r>
        <w:t>Benny får 155 kr. i lommepenge.</w:t>
      </w:r>
    </w:p>
    <w:p w:rsidR="00C01384" w:rsidRDefault="00C01384">
      <w:pPr>
        <w:pStyle w:val="Normal1"/>
        <w:rPr>
          <w:b/>
        </w:rPr>
      </w:pPr>
      <w:r>
        <w:t>Conny får 110 kr. i lommepenge.</w:t>
      </w:r>
    </w:p>
    <w:p w:rsidR="00C01384" w:rsidRDefault="00C01384">
      <w:pPr>
        <w:pStyle w:val="Normal1"/>
      </w:pPr>
      <w:r>
        <w:rPr>
          <w:b/>
        </w:rPr>
        <w:t>Hvor mange penge får de i gennemsnit?</w:t>
      </w:r>
    </w:p>
    <w:p w:rsidR="00C01384" w:rsidRDefault="00C01384">
      <w:pPr>
        <w:pStyle w:val="Normal1"/>
      </w:pPr>
    </w:p>
    <w:p w:rsidR="00C01384" w:rsidRDefault="00C01384">
      <w:pPr>
        <w:pStyle w:val="Normal1"/>
        <w:numPr>
          <w:ilvl w:val="0"/>
          <w:numId w:val="1"/>
        </w:numPr>
        <w:ind w:hanging="360"/>
      </w:pPr>
      <w:r>
        <w:t xml:space="preserve">100 + 75 + 155 + 110 = </w:t>
      </w:r>
      <w:r>
        <w:rPr>
          <w:u w:val="single"/>
        </w:rPr>
        <w:t>440 kr.</w:t>
      </w:r>
    </w:p>
    <w:p w:rsidR="00C01384" w:rsidRDefault="00C01384">
      <w:pPr>
        <w:pStyle w:val="Normal1"/>
        <w:numPr>
          <w:ilvl w:val="0"/>
          <w:numId w:val="1"/>
        </w:numPr>
        <w:ind w:hanging="360"/>
      </w:pPr>
      <w:proofErr w:type="gramStart"/>
      <w:r>
        <w:t>440 :</w:t>
      </w:r>
      <w:proofErr w:type="gramEnd"/>
      <w:r>
        <w:t xml:space="preserve"> 4 = </w:t>
      </w:r>
      <w:r>
        <w:rPr>
          <w:u w:val="single"/>
        </w:rPr>
        <w:t>110 kr.</w:t>
      </w:r>
      <w:r>
        <w:t xml:space="preserve"> </w:t>
      </w:r>
    </w:p>
    <w:p w:rsidR="00C01384" w:rsidRDefault="00C01384">
      <w:pPr>
        <w:pStyle w:val="Normal1"/>
      </w:pPr>
    </w:p>
    <w:p w:rsidR="00C01384" w:rsidRDefault="00C01384">
      <w:pPr>
        <w:pStyle w:val="Normal1"/>
      </w:pPr>
    </w:p>
    <w:p w:rsidR="00C01384" w:rsidRDefault="00C01384">
      <w:pPr>
        <w:pStyle w:val="Normal1"/>
      </w:pPr>
      <w:r>
        <w:rPr>
          <w:b/>
          <w:sz w:val="28"/>
          <w:szCs w:val="28"/>
        </w:rPr>
        <w:t>2</w:t>
      </w:r>
    </w:p>
    <w:p w:rsidR="00C01384" w:rsidRDefault="00C01384">
      <w:pPr>
        <w:pStyle w:val="Normal1"/>
      </w:pPr>
      <w:r>
        <w:t>Den 22. maj 2009 var temperaturen 13 °c.</w:t>
      </w:r>
    </w:p>
    <w:p w:rsidR="00C01384" w:rsidRDefault="00C01384">
      <w:pPr>
        <w:pStyle w:val="Normal1"/>
      </w:pPr>
      <w:r>
        <w:t>Den 23. maj 2009 var temperaturen 15 °c.</w:t>
      </w:r>
    </w:p>
    <w:p w:rsidR="00C01384" w:rsidRDefault="00C01384">
      <w:pPr>
        <w:pStyle w:val="Normal1"/>
        <w:rPr>
          <w:b/>
        </w:rPr>
      </w:pPr>
      <w:r>
        <w:t>Den 24. maj 2009 var temperaturen 15,5 °c.</w:t>
      </w:r>
    </w:p>
    <w:p w:rsidR="00C01384" w:rsidRDefault="00C01384">
      <w:pPr>
        <w:pStyle w:val="Normal1"/>
      </w:pPr>
      <w:r>
        <w:rPr>
          <w:b/>
        </w:rPr>
        <w:t>Hvor varmt var det i gennemsnit i den weekend?</w:t>
      </w:r>
    </w:p>
    <w:p w:rsidR="00C01384" w:rsidRDefault="00C01384">
      <w:pPr>
        <w:pStyle w:val="Normal1"/>
      </w:pPr>
    </w:p>
    <w:p w:rsidR="00C01384" w:rsidRDefault="00C01384">
      <w:pPr>
        <w:pStyle w:val="Normal1"/>
        <w:numPr>
          <w:ilvl w:val="0"/>
          <w:numId w:val="3"/>
        </w:numPr>
        <w:ind w:hanging="360"/>
      </w:pPr>
      <w:r>
        <w:t xml:space="preserve">13 + 15 + 15,5 = </w:t>
      </w:r>
      <w:r>
        <w:rPr>
          <w:u w:val="single"/>
        </w:rPr>
        <w:t>43,5 °c</w:t>
      </w:r>
    </w:p>
    <w:p w:rsidR="00C01384" w:rsidRDefault="00C01384">
      <w:pPr>
        <w:pStyle w:val="Normal1"/>
        <w:numPr>
          <w:ilvl w:val="0"/>
          <w:numId w:val="3"/>
        </w:numPr>
        <w:ind w:hanging="360"/>
        <w:rPr>
          <w:u w:val="single"/>
        </w:rPr>
      </w:pPr>
      <w:r>
        <w:t>43,</w:t>
      </w:r>
      <w:proofErr w:type="gramStart"/>
      <w:r>
        <w:t>5 :</w:t>
      </w:r>
      <w:proofErr w:type="gramEnd"/>
      <w:r>
        <w:t xml:space="preserve"> 3 = </w:t>
      </w:r>
      <w:r>
        <w:rPr>
          <w:u w:val="single"/>
        </w:rPr>
        <w:t>14,5 °c.</w:t>
      </w:r>
    </w:p>
    <w:p w:rsidR="00C01384" w:rsidRDefault="00C01384">
      <w:pPr>
        <w:pStyle w:val="Normal1"/>
        <w:rPr>
          <w:u w:val="single"/>
        </w:rPr>
      </w:pPr>
    </w:p>
    <w:p w:rsidR="00C01384" w:rsidRDefault="00C01384">
      <w:pPr>
        <w:pStyle w:val="Normal1"/>
        <w:rPr>
          <w:u w:val="single"/>
        </w:rPr>
      </w:pPr>
    </w:p>
    <w:p w:rsidR="00C01384" w:rsidRDefault="00C01384">
      <w:pPr>
        <w:pStyle w:val="Normal1"/>
      </w:pPr>
      <w:r>
        <w:rPr>
          <w:b/>
          <w:sz w:val="28"/>
          <w:szCs w:val="28"/>
        </w:rPr>
        <w:t>3</w:t>
      </w:r>
    </w:p>
    <w:p w:rsidR="00C01384" w:rsidRDefault="00C01384">
      <w:pPr>
        <w:pStyle w:val="Normal1"/>
        <w:rPr>
          <w:b/>
        </w:rPr>
      </w:pPr>
      <w:r>
        <w:t>3 børn har 50 øre, 3,75 kr. og 25 øre.</w:t>
      </w:r>
    </w:p>
    <w:p w:rsidR="00C01384" w:rsidRDefault="00C01384">
      <w:pPr>
        <w:pStyle w:val="Normal1"/>
      </w:pPr>
      <w:r>
        <w:rPr>
          <w:b/>
        </w:rPr>
        <w:t>Find gennemsnittet</w:t>
      </w:r>
    </w:p>
    <w:p w:rsidR="00C01384" w:rsidRDefault="00C01384">
      <w:pPr>
        <w:pStyle w:val="Normal1"/>
      </w:pPr>
    </w:p>
    <w:p w:rsidR="00C01384" w:rsidRDefault="00C01384">
      <w:pPr>
        <w:pStyle w:val="Normal1"/>
        <w:numPr>
          <w:ilvl w:val="0"/>
          <w:numId w:val="2"/>
        </w:numPr>
        <w:ind w:hanging="360"/>
      </w:pPr>
      <w:r>
        <w:rPr>
          <w:strike/>
        </w:rPr>
        <w:t xml:space="preserve">50 + 3,75 + 25 </w:t>
      </w:r>
      <w:proofErr w:type="gramStart"/>
      <w:r>
        <w:rPr>
          <w:strike/>
        </w:rPr>
        <w:t>=</w:t>
      </w:r>
      <w:r>
        <w:t xml:space="preserve">   </w:t>
      </w:r>
      <w:r>
        <w:rPr>
          <w:i/>
        </w:rPr>
        <w:t>Her</w:t>
      </w:r>
      <w:proofErr w:type="gramEnd"/>
      <w:r>
        <w:rPr>
          <w:i/>
        </w:rPr>
        <w:t xml:space="preserve"> har vi ikke samme måleenhed</w:t>
      </w:r>
      <w:r>
        <w:t xml:space="preserve"> </w:t>
      </w:r>
    </w:p>
    <w:p w:rsidR="00C01384" w:rsidRDefault="00C01384">
      <w:pPr>
        <w:pStyle w:val="Normal1"/>
        <w:numPr>
          <w:ilvl w:val="0"/>
          <w:numId w:val="2"/>
        </w:numPr>
        <w:ind w:hanging="360"/>
      </w:pPr>
      <w:r>
        <w:t xml:space="preserve">0,50 + 3,75 + 0,25 = </w:t>
      </w:r>
      <w:r>
        <w:rPr>
          <w:u w:val="single"/>
        </w:rPr>
        <w:t xml:space="preserve">4,50 </w:t>
      </w:r>
      <w:proofErr w:type="gramStart"/>
      <w:r>
        <w:rPr>
          <w:u w:val="single"/>
        </w:rPr>
        <w:t>kr.</w:t>
      </w:r>
      <w:r>
        <w:t xml:space="preserve">   </w:t>
      </w:r>
      <w:r>
        <w:rPr>
          <w:i/>
        </w:rPr>
        <w:t>(her</w:t>
      </w:r>
      <w:proofErr w:type="gramEnd"/>
      <w:r>
        <w:rPr>
          <w:i/>
        </w:rPr>
        <w:t xml:space="preserve"> er omregnet til måleenheden ’</w:t>
      </w:r>
      <w:proofErr w:type="spellStart"/>
      <w:r>
        <w:rPr>
          <w:i/>
        </w:rPr>
        <w:t>kr</w:t>
      </w:r>
      <w:proofErr w:type="spellEnd"/>
      <w:r>
        <w:rPr>
          <w:i/>
        </w:rPr>
        <w:t>’.)</w:t>
      </w:r>
    </w:p>
    <w:p w:rsidR="00C01384" w:rsidRDefault="00C01384">
      <w:pPr>
        <w:pStyle w:val="Normal1"/>
        <w:numPr>
          <w:ilvl w:val="0"/>
          <w:numId w:val="2"/>
        </w:numPr>
        <w:ind w:hanging="360"/>
      </w:pPr>
      <w:r>
        <w:t xml:space="preserve">Eller 50 + 375 + 25 = </w:t>
      </w:r>
      <w:r>
        <w:rPr>
          <w:u w:val="single"/>
        </w:rPr>
        <w:t xml:space="preserve">450 </w:t>
      </w:r>
      <w:proofErr w:type="gramStart"/>
      <w:r>
        <w:rPr>
          <w:u w:val="single"/>
        </w:rPr>
        <w:t>øre</w:t>
      </w:r>
      <w:r>
        <w:t xml:space="preserve">   </w:t>
      </w:r>
      <w:r>
        <w:rPr>
          <w:i/>
        </w:rPr>
        <w:t>(her</w:t>
      </w:r>
      <w:proofErr w:type="gramEnd"/>
      <w:r>
        <w:rPr>
          <w:i/>
        </w:rPr>
        <w:t xml:space="preserve"> er omregnet til måleenheden ’øre’)</w:t>
      </w:r>
    </w:p>
    <w:p w:rsidR="00C01384" w:rsidRDefault="00C01384">
      <w:pPr>
        <w:pStyle w:val="Normal1"/>
        <w:numPr>
          <w:ilvl w:val="0"/>
          <w:numId w:val="2"/>
        </w:numPr>
        <w:ind w:hanging="360"/>
        <w:rPr>
          <w:sz w:val="8"/>
          <w:szCs w:val="8"/>
        </w:rPr>
      </w:pPr>
      <w:r>
        <w:t xml:space="preserve">4,50 </w:t>
      </w:r>
      <w:proofErr w:type="gramStart"/>
      <w:r>
        <w:t>kr. :</w:t>
      </w:r>
      <w:proofErr w:type="gramEnd"/>
      <w:r>
        <w:t xml:space="preserve"> 3 = </w:t>
      </w:r>
      <w:r>
        <w:rPr>
          <w:u w:val="single"/>
        </w:rPr>
        <w:t>1,50 kr.</w:t>
      </w:r>
      <w:r>
        <w:t xml:space="preserve"> </w:t>
      </w:r>
    </w:p>
    <w:sectPr w:rsidR="00C01384" w:rsidSect="00C72F07">
      <w:pgSz w:w="11906" w:h="16838"/>
      <w:pgMar w:top="1701" w:right="1134" w:bottom="1701" w:left="1134" w:header="0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34C"/>
    <w:multiLevelType w:val="multilevel"/>
    <w:tmpl w:val="FFFFFFFF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</w:rPr>
    </w:lvl>
    <w:lvl w:ilvl="2">
      <w:start w:val="1"/>
      <w:numFmt w:val="bullet"/>
      <w:lvlText w:val=""/>
      <w:lvlJc w:val="left"/>
      <w:rPr>
        <w:rFonts w:ascii="Arial" w:eastAsia="Times New Roman" w:hAnsi="Arial"/>
      </w:rPr>
    </w:lvl>
    <w:lvl w:ilvl="3">
      <w:start w:val="1"/>
      <w:numFmt w:val="bullet"/>
      <w:lvlText w:val=""/>
      <w:lvlJc w:val="left"/>
      <w:rPr>
        <w:rFonts w:ascii="Arial" w:eastAsia="Times New Roman" w:hAnsi="Arial"/>
      </w:rPr>
    </w:lvl>
    <w:lvl w:ilvl="4">
      <w:start w:val="1"/>
      <w:numFmt w:val="bullet"/>
      <w:lvlText w:val=""/>
      <w:lvlJc w:val="left"/>
      <w:rPr>
        <w:rFonts w:ascii="Arial" w:eastAsia="Times New Roman" w:hAnsi="Arial"/>
      </w:rPr>
    </w:lvl>
    <w:lvl w:ilvl="5">
      <w:start w:val="1"/>
      <w:numFmt w:val="bullet"/>
      <w:lvlText w:val=""/>
      <w:lvlJc w:val="left"/>
      <w:rPr>
        <w:rFonts w:ascii="Arial" w:eastAsia="Times New Roman" w:hAnsi="Arial"/>
      </w:rPr>
    </w:lvl>
    <w:lvl w:ilvl="6">
      <w:start w:val="1"/>
      <w:numFmt w:val="bullet"/>
      <w:lvlText w:val=""/>
      <w:lvlJc w:val="left"/>
      <w:rPr>
        <w:rFonts w:ascii="Arial" w:eastAsia="Times New Roman" w:hAnsi="Arial"/>
      </w:rPr>
    </w:lvl>
    <w:lvl w:ilvl="7">
      <w:start w:val="1"/>
      <w:numFmt w:val="bullet"/>
      <w:lvlText w:val=""/>
      <w:lvlJc w:val="left"/>
      <w:rPr>
        <w:rFonts w:ascii="Arial" w:eastAsia="Times New Roman" w:hAnsi="Arial"/>
      </w:rPr>
    </w:lvl>
    <w:lvl w:ilvl="8">
      <w:start w:val="1"/>
      <w:numFmt w:val="bullet"/>
      <w:lvlText w:val=""/>
      <w:lvlJc w:val="left"/>
      <w:rPr>
        <w:rFonts w:ascii="Arial" w:eastAsia="Times New Roman" w:hAnsi="Arial"/>
      </w:rPr>
    </w:lvl>
  </w:abstractNum>
  <w:abstractNum w:abstractNumId="1">
    <w:nsid w:val="36A6438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</w:rPr>
    </w:lvl>
    <w:lvl w:ilvl="2">
      <w:start w:val="1"/>
      <w:numFmt w:val="bullet"/>
      <w:lvlText w:val=""/>
      <w:lvlJc w:val="left"/>
      <w:rPr>
        <w:rFonts w:ascii="Arial" w:eastAsia="Times New Roman" w:hAnsi="Arial"/>
      </w:rPr>
    </w:lvl>
    <w:lvl w:ilvl="3">
      <w:start w:val="1"/>
      <w:numFmt w:val="bullet"/>
      <w:lvlText w:val=""/>
      <w:lvlJc w:val="left"/>
      <w:rPr>
        <w:rFonts w:ascii="Arial" w:eastAsia="Times New Roman" w:hAnsi="Arial"/>
      </w:rPr>
    </w:lvl>
    <w:lvl w:ilvl="4">
      <w:start w:val="1"/>
      <w:numFmt w:val="bullet"/>
      <w:lvlText w:val=""/>
      <w:lvlJc w:val="left"/>
      <w:rPr>
        <w:rFonts w:ascii="Arial" w:eastAsia="Times New Roman" w:hAnsi="Arial"/>
      </w:rPr>
    </w:lvl>
    <w:lvl w:ilvl="5">
      <w:start w:val="1"/>
      <w:numFmt w:val="bullet"/>
      <w:lvlText w:val=""/>
      <w:lvlJc w:val="left"/>
      <w:rPr>
        <w:rFonts w:ascii="Arial" w:eastAsia="Times New Roman" w:hAnsi="Arial"/>
      </w:rPr>
    </w:lvl>
    <w:lvl w:ilvl="6">
      <w:start w:val="1"/>
      <w:numFmt w:val="bullet"/>
      <w:lvlText w:val=""/>
      <w:lvlJc w:val="left"/>
      <w:rPr>
        <w:rFonts w:ascii="Arial" w:eastAsia="Times New Roman" w:hAnsi="Arial"/>
      </w:rPr>
    </w:lvl>
    <w:lvl w:ilvl="7">
      <w:start w:val="1"/>
      <w:numFmt w:val="bullet"/>
      <w:lvlText w:val=""/>
      <w:lvlJc w:val="left"/>
      <w:rPr>
        <w:rFonts w:ascii="Arial" w:eastAsia="Times New Roman" w:hAnsi="Arial"/>
      </w:rPr>
    </w:lvl>
    <w:lvl w:ilvl="8">
      <w:start w:val="1"/>
      <w:numFmt w:val="bullet"/>
      <w:lvlText w:val=""/>
      <w:lvlJc w:val="left"/>
      <w:rPr>
        <w:rFonts w:ascii="Arial" w:eastAsia="Times New Roman" w:hAnsi="Arial"/>
      </w:rPr>
    </w:lvl>
  </w:abstractNum>
  <w:abstractNum w:abstractNumId="2">
    <w:nsid w:val="37881EA3"/>
    <w:multiLevelType w:val="multilevel"/>
    <w:tmpl w:val="FFFFFFFF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</w:rPr>
    </w:lvl>
    <w:lvl w:ilvl="2">
      <w:start w:val="1"/>
      <w:numFmt w:val="bullet"/>
      <w:lvlText w:val=""/>
      <w:lvlJc w:val="left"/>
      <w:rPr>
        <w:rFonts w:ascii="Arial" w:eastAsia="Times New Roman" w:hAnsi="Arial"/>
      </w:rPr>
    </w:lvl>
    <w:lvl w:ilvl="3">
      <w:start w:val="1"/>
      <w:numFmt w:val="bullet"/>
      <w:lvlText w:val=""/>
      <w:lvlJc w:val="left"/>
      <w:rPr>
        <w:rFonts w:ascii="Arial" w:eastAsia="Times New Roman" w:hAnsi="Arial"/>
      </w:rPr>
    </w:lvl>
    <w:lvl w:ilvl="4">
      <w:start w:val="1"/>
      <w:numFmt w:val="bullet"/>
      <w:lvlText w:val=""/>
      <w:lvlJc w:val="left"/>
      <w:rPr>
        <w:rFonts w:ascii="Arial" w:eastAsia="Times New Roman" w:hAnsi="Arial"/>
      </w:rPr>
    </w:lvl>
    <w:lvl w:ilvl="5">
      <w:start w:val="1"/>
      <w:numFmt w:val="bullet"/>
      <w:lvlText w:val=""/>
      <w:lvlJc w:val="left"/>
      <w:rPr>
        <w:rFonts w:ascii="Arial" w:eastAsia="Times New Roman" w:hAnsi="Arial"/>
      </w:rPr>
    </w:lvl>
    <w:lvl w:ilvl="6">
      <w:start w:val="1"/>
      <w:numFmt w:val="bullet"/>
      <w:lvlText w:val=""/>
      <w:lvlJc w:val="left"/>
      <w:rPr>
        <w:rFonts w:ascii="Arial" w:eastAsia="Times New Roman" w:hAnsi="Arial"/>
      </w:rPr>
    </w:lvl>
    <w:lvl w:ilvl="7">
      <w:start w:val="1"/>
      <w:numFmt w:val="bullet"/>
      <w:lvlText w:val=""/>
      <w:lvlJc w:val="left"/>
      <w:rPr>
        <w:rFonts w:ascii="Arial" w:eastAsia="Times New Roman" w:hAnsi="Arial"/>
      </w:rPr>
    </w:lvl>
    <w:lvl w:ilvl="8">
      <w:start w:val="1"/>
      <w:numFmt w:val="bullet"/>
      <w:lvlText w:val=""/>
      <w:lvlJc w:val="left"/>
      <w:rPr>
        <w:rFonts w:ascii="Arial" w:eastAsia="Times New Roman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F07"/>
    <w:rsid w:val="00071BE9"/>
    <w:rsid w:val="002860D1"/>
    <w:rsid w:val="00506C25"/>
    <w:rsid w:val="0073078A"/>
    <w:rsid w:val="008A7D1F"/>
    <w:rsid w:val="00C01384"/>
    <w:rsid w:val="00C72F07"/>
    <w:rsid w:val="00CC2C84"/>
    <w:rsid w:val="00DC18B3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8A"/>
    <w:rPr>
      <w:color w:val="000000"/>
      <w:sz w:val="24"/>
      <w:szCs w:val="24"/>
    </w:rPr>
  </w:style>
  <w:style w:type="paragraph" w:styleId="Overskrift1">
    <w:name w:val="heading 1"/>
    <w:basedOn w:val="Normal1"/>
    <w:next w:val="Normal1"/>
    <w:link w:val="Overskrift1Tegn"/>
    <w:uiPriority w:val="99"/>
    <w:qFormat/>
    <w:rsid w:val="00C72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link w:val="Overskrift2Tegn"/>
    <w:uiPriority w:val="99"/>
    <w:qFormat/>
    <w:rsid w:val="00C72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link w:val="Overskrift3Tegn"/>
    <w:uiPriority w:val="99"/>
    <w:qFormat/>
    <w:rsid w:val="00C72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link w:val="Overskrift4Tegn"/>
    <w:uiPriority w:val="99"/>
    <w:qFormat/>
    <w:rsid w:val="00C72F07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1"/>
    <w:next w:val="Normal1"/>
    <w:link w:val="Overskrift5Tegn"/>
    <w:uiPriority w:val="99"/>
    <w:qFormat/>
    <w:rsid w:val="00C72F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link w:val="Overskrift6Tegn"/>
    <w:uiPriority w:val="99"/>
    <w:qFormat/>
    <w:rsid w:val="00C72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Overskrift6Tegn">
    <w:name w:val="Overskrift 6 Tegn"/>
    <w:link w:val="Overskrift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72F07"/>
    <w:rPr>
      <w:color w:val="000000"/>
      <w:sz w:val="24"/>
      <w:szCs w:val="24"/>
    </w:rPr>
  </w:style>
  <w:style w:type="paragraph" w:styleId="Titel">
    <w:name w:val="Title"/>
    <w:basedOn w:val="Normal1"/>
    <w:next w:val="Normal1"/>
    <w:link w:val="TitelTegn"/>
    <w:uiPriority w:val="99"/>
    <w:qFormat/>
    <w:rsid w:val="00C72F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Tegn">
    <w:name w:val="Titel Tegn"/>
    <w:link w:val="Tite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Undertitel">
    <w:name w:val="Subtitle"/>
    <w:basedOn w:val="Normal1"/>
    <w:next w:val="Normal1"/>
    <w:link w:val="UndertitelTegn"/>
    <w:uiPriority w:val="99"/>
    <w:qFormat/>
    <w:rsid w:val="00C72F0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dertitelTegn">
    <w:name w:val="Undertitel Tegn"/>
    <w:link w:val="Undertitel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Pogager Jensen</dc:creator>
  <cp:lastModifiedBy>Windows-bruger</cp:lastModifiedBy>
  <cp:revision>5</cp:revision>
  <cp:lastPrinted>2018-01-31T09:28:00Z</cp:lastPrinted>
  <dcterms:created xsi:type="dcterms:W3CDTF">2018-01-31T07:37:00Z</dcterms:created>
  <dcterms:modified xsi:type="dcterms:W3CDTF">2018-01-31T09:28:00Z</dcterms:modified>
</cp:coreProperties>
</file>