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5C0" w:rsidRDefault="001B35C0">
      <w:pPr>
        <w:pStyle w:val="normal0"/>
      </w:pPr>
      <w:r>
        <w:rPr>
          <w:sz w:val="66"/>
          <w:szCs w:val="66"/>
        </w:rPr>
        <w:t>Gange og dividere med 10, 100 osv.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12pt;width:305.95pt;height:53.95pt;z-index:251658240;mso-wrap-distance-left:9.05pt;mso-wrap-distance-right:9.05pt">
            <v:fill color2="black"/>
            <v:textbox>
              <w:txbxContent>
                <w:p w:rsidR="001B35C0" w:rsidRDefault="001B35C0" w:rsidP="00FD12BC">
                  <w:pPr>
                    <w:rPr>
                      <w:sz w:val="8"/>
                      <w:szCs w:val="8"/>
                    </w:rPr>
                  </w:pPr>
                </w:p>
                <w:p w:rsidR="001B35C0" w:rsidRDefault="001B35C0" w:rsidP="00FD12BC">
                  <w:pPr>
                    <w:rPr>
                      <w:sz w:val="8"/>
                      <w:szCs w:val="8"/>
                    </w:rPr>
                  </w:pPr>
                </w:p>
                <w:p w:rsidR="001B35C0" w:rsidRDefault="001B35C0" w:rsidP="00FD12BC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At gange og dividere med 10, 100, 1.000, 10.000 osv. handler blot om at flytte kommaer</w:t>
                  </w:r>
                </w:p>
                <w:p w:rsidR="001B35C0" w:rsidRDefault="001B35C0" w:rsidP="00FD12BC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margin-left:52pt;margin-top:10pt;width:306pt;height:54pt;z-index:251657216;visibility:visible;mso-wrap-distance-left:9.05pt;mso-wrap-distance-right:9.05pt;mso-position-horizontal-relative:margin">
            <v:imagedata r:id="rId4" o:title=""/>
            <w10:wrap anchorx="margin"/>
          </v:shape>
        </w:pic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Når du skal </w:t>
      </w:r>
      <w:r>
        <w:rPr>
          <w:b/>
          <w:i/>
        </w:rPr>
        <w:t>gange</w:t>
      </w:r>
      <w:r>
        <w:rPr>
          <w:i/>
        </w:rPr>
        <w:t xml:space="preserve"> med 10, 100, 1.000, 10.000 osv. skal du rykke kommaet </w:t>
      </w:r>
      <w:r>
        <w:rPr>
          <w:b/>
          <w:i/>
        </w:rPr>
        <w:t>tilbage</w:t>
      </w:r>
      <w:r>
        <w:rPr>
          <w:i/>
        </w:rPr>
        <w:t xml:space="preserve"> (til højre)</w:t>
      </w:r>
    </w:p>
    <w:p w:rsidR="001B35C0" w:rsidRDefault="001B35C0">
      <w:pPr>
        <w:pStyle w:val="normal0"/>
        <w:rPr>
          <w:i/>
        </w:rPr>
      </w:pPr>
    </w:p>
    <w:p w:rsidR="001B35C0" w:rsidRDefault="001B35C0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skal </w:t>
      </w:r>
      <w:r>
        <w:rPr>
          <w:b/>
          <w:i/>
        </w:rPr>
        <w:t>dividere</w:t>
      </w:r>
      <w:r>
        <w:rPr>
          <w:i/>
        </w:rPr>
        <w:t xml:space="preserve"> med 10, 100, 1.000, 10.000 osv. skal du rykke kommaet </w:t>
      </w:r>
      <w:r>
        <w:rPr>
          <w:b/>
          <w:i/>
        </w:rPr>
        <w:t>frem</w:t>
      </w:r>
      <w:r>
        <w:rPr>
          <w:i/>
        </w:rPr>
        <w:t xml:space="preserve"> (til venstre)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</w:t>
      </w:r>
      <w:r>
        <w:rPr>
          <w:b/>
          <w:i/>
        </w:rPr>
        <w:t>Hvis</w:t>
      </w:r>
      <w:r>
        <w:rPr>
          <w:i/>
        </w:rPr>
        <w:t xml:space="preserve"> du arbejder med et </w:t>
      </w:r>
      <w:r>
        <w:rPr>
          <w:b/>
          <w:i/>
        </w:rPr>
        <w:t>helt tal</w:t>
      </w:r>
      <w:r>
        <w:rPr>
          <w:i/>
        </w:rPr>
        <w:t xml:space="preserve"> (et tal uden komma) sætter du  et usynligt komma efter tallet.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rPr>
          <w:sz w:val="28"/>
          <w:szCs w:val="28"/>
          <w:u w:val="single"/>
        </w:rPr>
        <w:t xml:space="preserve">Eksempler på </w:t>
      </w:r>
      <w:r>
        <w:rPr>
          <w:b/>
          <w:sz w:val="28"/>
          <w:szCs w:val="28"/>
          <w:u w:val="single"/>
        </w:rPr>
        <w:t>gange</w:t>
      </w:r>
      <w:r>
        <w:rPr>
          <w:sz w:val="28"/>
          <w:szCs w:val="28"/>
          <w:u w:val="single"/>
        </w:rPr>
        <w:t xml:space="preserve"> med 10, 100, 1.000 osv.: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5,8 * 10 = 58</w:t>
      </w:r>
      <w:r>
        <w:tab/>
      </w:r>
      <w:r>
        <w:tab/>
        <w:t xml:space="preserve">       578 * 10 = 5.780</w:t>
      </w:r>
      <w:r>
        <w:tab/>
      </w:r>
      <w:r>
        <w:tab/>
        <w:t>2,975 * 10 = 29,75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5,8 * 100 = 580</w:t>
      </w:r>
      <w:r>
        <w:tab/>
        <w:t xml:space="preserve">       578 * 100 = 57.800</w:t>
      </w:r>
      <w:r>
        <w:tab/>
      </w:r>
      <w:r>
        <w:tab/>
        <w:t>2,975 * 100 = 297,5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5,8 * 1.000 = 5.800</w:t>
      </w:r>
      <w:r>
        <w:tab/>
        <w:t xml:space="preserve">       578 * 1.000 = 578.000</w:t>
      </w:r>
      <w:r>
        <w:tab/>
      </w:r>
      <w:r>
        <w:tab/>
        <w:t>2,975 * 1.000 = 2.975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5,8 * 10.000 = 58.000</w:t>
      </w:r>
      <w:r>
        <w:tab/>
        <w:t xml:space="preserve">       578 * 10.000 = 5.780.000</w:t>
      </w:r>
      <w:r>
        <w:tab/>
        <w:t>2,975 * 10.000 = 29.750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5,8 * 100.000 = 580.000</w:t>
      </w:r>
      <w:r>
        <w:tab/>
        <w:t xml:space="preserve">       578 * 100.000 = 57.800.000</w:t>
      </w:r>
      <w:r>
        <w:tab/>
        <w:t>2,975 * 100.000 = 297.500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rPr>
          <w:sz w:val="28"/>
          <w:szCs w:val="28"/>
          <w:u w:val="single"/>
        </w:rPr>
        <w:t xml:space="preserve">Eksempler på </w:t>
      </w:r>
      <w:r>
        <w:rPr>
          <w:b/>
          <w:sz w:val="28"/>
          <w:szCs w:val="28"/>
          <w:u w:val="single"/>
        </w:rPr>
        <w:t>division</w:t>
      </w:r>
      <w:r>
        <w:rPr>
          <w:sz w:val="28"/>
          <w:szCs w:val="28"/>
          <w:u w:val="single"/>
        </w:rPr>
        <w:t xml:space="preserve"> med 10, 100, 1.000 osv.: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35.000 : 10 = 3.500</w:t>
      </w:r>
      <w:r>
        <w:tab/>
        <w:t xml:space="preserve">       56,8 : 10 = 5,68</w:t>
      </w:r>
      <w:r>
        <w:tab/>
      </w:r>
      <w:r>
        <w:tab/>
        <w:t>100 : 10 = 10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35.000 : 100 = 350</w:t>
      </w:r>
      <w:r>
        <w:tab/>
        <w:t xml:space="preserve">       56,8 : 100 = 0,568</w:t>
      </w:r>
      <w:r>
        <w:tab/>
      </w:r>
      <w:r>
        <w:tab/>
        <w:t>100 : 100 = 1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35.000 : 1.000 = 35</w:t>
      </w:r>
      <w:r>
        <w:tab/>
        <w:t xml:space="preserve">       56,8 : 1.000 = 0,0568</w:t>
      </w:r>
      <w:r>
        <w:tab/>
      </w:r>
      <w:r>
        <w:tab/>
        <w:t>100 : 1.000 = 0,1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35.000 : 10.000 = 3,5</w:t>
      </w:r>
      <w:r>
        <w:tab/>
        <w:t xml:space="preserve">       56,8 : 10.000 = 0,00568</w:t>
      </w:r>
      <w:r>
        <w:tab/>
        <w:t>100 : 10.000 = 0,01</w:t>
      </w:r>
    </w:p>
    <w:p w:rsidR="001B35C0" w:rsidRDefault="001B35C0">
      <w:pPr>
        <w:pStyle w:val="normal0"/>
      </w:pPr>
    </w:p>
    <w:p w:rsidR="001B35C0" w:rsidRDefault="001B35C0">
      <w:pPr>
        <w:pStyle w:val="normal0"/>
      </w:pPr>
      <w:r>
        <w:t>35.000 : 100.000 = 0,35</w:t>
      </w:r>
      <w:r>
        <w:tab/>
        <w:t xml:space="preserve">       56,8 : 100.000 = 0,000568</w:t>
      </w:r>
      <w:r>
        <w:tab/>
        <w:t>100 : 100.000 = 0,001</w:t>
      </w:r>
    </w:p>
    <w:p w:rsidR="001B35C0" w:rsidRDefault="001B35C0">
      <w:pPr>
        <w:pStyle w:val="normal0"/>
      </w:pPr>
    </w:p>
    <w:sectPr w:rsidR="001B35C0" w:rsidSect="00B10C2A">
      <w:pgSz w:w="11906" w:h="16838"/>
      <w:pgMar w:top="1701" w:right="926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2A"/>
    <w:rsid w:val="00125AC5"/>
    <w:rsid w:val="001B35C0"/>
    <w:rsid w:val="002D7760"/>
    <w:rsid w:val="005617CE"/>
    <w:rsid w:val="00A24366"/>
    <w:rsid w:val="00B10C2A"/>
    <w:rsid w:val="00BE6DE1"/>
    <w:rsid w:val="00FC15E5"/>
    <w:rsid w:val="00F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60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10C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10C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10C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10C2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10C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10C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B10C2A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10C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10C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2018-01-31T07:35:00Z</dcterms:created>
  <dcterms:modified xsi:type="dcterms:W3CDTF">2018-01-31T08:17:00Z</dcterms:modified>
</cp:coreProperties>
</file>